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sdt>
      <w:sdtPr>
        <w:id w:val="70829199"/>
        <w:tag w:val="goog_rdk_0"/>
      </w:sdtPr>
      <w:sdtContent>
        <w:p w:rsidR="00000000" w:rsidDel="00000000" w:rsidP="00000000" w:rsidRDefault="00000000" w:rsidRPr="00000000" w14:paraId="00000001">
          <w:pPr>
            <w:pStyle w:val="Heading2"/>
            <w:rPr>
              <w:color w:val="76a5af"/>
            </w:rPr>
          </w:pPr>
          <w:bookmarkStart w:colFirst="0" w:colLast="0" w:name="_heading=h.d187gi1g9cfo" w:id="0"/>
          <w:bookmarkEnd w:id="0"/>
          <w:r w:rsidDel="00000000" w:rsidR="00000000" w:rsidRPr="00000000">
            <w:rPr>
              <w:color w:val="76a5af"/>
              <w:rtl w:val="0"/>
            </w:rPr>
            <w:t xml:space="preserve">Stand-Alone Email</w:t>
          </w:r>
        </w:p>
      </w:sdtContent>
    </w:sdt>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color w:val="151b26"/>
        </w:rPr>
      </w:pPr>
      <w:r w:rsidDel="00000000" w:rsidR="00000000" w:rsidRPr="00000000">
        <w:rPr>
          <w:b w:val="1"/>
          <w:rtl w:val="0"/>
        </w:rPr>
        <w:t xml:space="preserve">**Please note: </w:t>
      </w:r>
      <w:r w:rsidDel="00000000" w:rsidR="00000000" w:rsidRPr="00000000">
        <w:rPr>
          <w:b w:val="1"/>
          <w:i w:val="1"/>
          <w:color w:val="00708c"/>
          <w:rtl w:val="0"/>
        </w:rPr>
        <w:t xml:space="preserve">YourCustomMindWellLink</w:t>
      </w:r>
      <w:r w:rsidDel="00000000" w:rsidR="00000000" w:rsidRPr="00000000">
        <w:rPr>
          <w:rtl w:val="0"/>
        </w:rPr>
        <w:t xml:space="preserve"> looks like “app.mindwellu.com</w:t>
      </w:r>
      <w:r w:rsidDel="00000000" w:rsidR="00000000" w:rsidRPr="00000000">
        <w:rPr>
          <w:color w:val="151b26"/>
          <w:rtl w:val="0"/>
        </w:rPr>
        <w:t xml:space="preserve">/</w:t>
      </w:r>
      <w:r w:rsidDel="00000000" w:rsidR="00000000" w:rsidRPr="00000000">
        <w:rPr>
          <w:b w:val="1"/>
          <w:color w:val="00708c"/>
          <w:rtl w:val="0"/>
        </w:rPr>
        <w:t xml:space="preserve">customURL</w:t>
      </w:r>
      <w:r w:rsidDel="00000000" w:rsidR="00000000" w:rsidRPr="00000000">
        <w:rPr>
          <w:color w:val="151b26"/>
          <w:rtl w:val="0"/>
        </w:rPr>
        <w:t xml:space="preserv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Subject:</w:t>
      </w:r>
      <w:r w:rsidDel="00000000" w:rsidR="00000000" w:rsidRPr="00000000">
        <w:rPr>
          <w:rtl w:val="0"/>
        </w:rPr>
        <w:t xml:space="preserve"> November at MindWell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Dear ______,</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line="240" w:lineRule="auto"/>
        <w:rPr/>
      </w:pPr>
      <w:r w:rsidDel="00000000" w:rsidR="00000000" w:rsidRPr="00000000">
        <w:rPr>
          <w:rtl w:val="0"/>
        </w:rPr>
        <w:t xml:space="preserve">Let's be real: money can be one of the biggest sources of stress in life. It often feels complicated or overwhelming.</w:t>
      </w:r>
    </w:p>
    <w:p w:rsidR="00000000" w:rsidDel="00000000" w:rsidP="00000000" w:rsidRDefault="00000000" w:rsidRPr="00000000" w14:paraId="0000000A">
      <w:pPr>
        <w:spacing w:line="240" w:lineRule="auto"/>
        <w:rPr/>
      </w:pPr>
      <w:r w:rsidDel="00000000" w:rsidR="00000000" w:rsidRPr="00000000">
        <w:rPr>
          <w:rtl w:val="0"/>
        </w:rPr>
      </w:r>
    </w:p>
    <w:p w:rsidR="00000000" w:rsidDel="00000000" w:rsidP="00000000" w:rsidRDefault="00000000" w:rsidRPr="00000000" w14:paraId="0000000B">
      <w:pPr>
        <w:spacing w:line="240" w:lineRule="auto"/>
        <w:rPr/>
      </w:pPr>
      <w:r w:rsidDel="00000000" w:rsidR="00000000" w:rsidRPr="00000000">
        <w:rPr>
          <w:rtl w:val="0"/>
        </w:rPr>
        <w:t xml:space="preserve">That’s why in November, MindWell is focusing on Financial Health, but not the way you might think. MindWell is moving past traditional budgeting and looking at how to build a stronger, calmer mindset around money and spending. </w:t>
      </w:r>
    </w:p>
    <w:p w:rsidR="00000000" w:rsidDel="00000000" w:rsidP="00000000" w:rsidRDefault="00000000" w:rsidRPr="00000000" w14:paraId="0000000C">
      <w:pPr>
        <w:spacing w:after="240" w:before="240" w:line="240" w:lineRule="auto"/>
        <w:rPr/>
      </w:pPr>
      <w:r w:rsidDel="00000000" w:rsidR="00000000" w:rsidRPr="00000000">
        <w:rPr>
          <w:rtl w:val="0"/>
        </w:rPr>
        <w:t xml:space="preserve">The following sessions are designed to help you reduce anxiety and feel more confident about your financial future:</w:t>
      </w:r>
    </w:p>
    <w:p w:rsidR="00000000" w:rsidDel="00000000" w:rsidP="00000000" w:rsidRDefault="00000000" w:rsidRPr="00000000" w14:paraId="0000000D">
      <w:pPr>
        <w:numPr>
          <w:ilvl w:val="0"/>
          <w:numId w:val="1"/>
        </w:numPr>
        <w:spacing w:line="240" w:lineRule="auto"/>
        <w:ind w:left="720" w:hanging="360"/>
      </w:pPr>
      <w:r w:rsidDel="00000000" w:rsidR="00000000" w:rsidRPr="00000000">
        <w:rPr>
          <w:rtl w:val="0"/>
        </w:rPr>
        <w:t xml:space="preserve">Building a Robust Money Management System</w:t>
      </w:r>
    </w:p>
    <w:p w:rsidR="00000000" w:rsidDel="00000000" w:rsidP="00000000" w:rsidRDefault="00000000" w:rsidRPr="00000000" w14:paraId="0000000E">
      <w:pPr>
        <w:numPr>
          <w:ilvl w:val="0"/>
          <w:numId w:val="1"/>
        </w:numPr>
        <w:spacing w:line="240" w:lineRule="auto"/>
        <w:ind w:left="720" w:hanging="360"/>
      </w:pPr>
      <w:r w:rsidDel="00000000" w:rsidR="00000000" w:rsidRPr="00000000">
        <w:rPr>
          <w:rtl w:val="0"/>
        </w:rPr>
        <w:t xml:space="preserve">From Achievement to Fulfillment</w:t>
      </w:r>
    </w:p>
    <w:p w:rsidR="00000000" w:rsidDel="00000000" w:rsidP="00000000" w:rsidRDefault="00000000" w:rsidRPr="00000000" w14:paraId="0000000F">
      <w:pPr>
        <w:numPr>
          <w:ilvl w:val="0"/>
          <w:numId w:val="1"/>
        </w:numPr>
        <w:spacing w:line="240" w:lineRule="auto"/>
        <w:ind w:left="720" w:hanging="360"/>
      </w:pPr>
      <w:r w:rsidDel="00000000" w:rsidR="00000000" w:rsidRPr="00000000">
        <w:rPr>
          <w:rtl w:val="0"/>
        </w:rPr>
        <w:t xml:space="preserve">Pilates and the Economy of Movement </w:t>
      </w:r>
    </w:p>
    <w:p w:rsidR="00000000" w:rsidDel="00000000" w:rsidP="00000000" w:rsidRDefault="00000000" w:rsidRPr="00000000" w14:paraId="00000010">
      <w:pPr>
        <w:numPr>
          <w:ilvl w:val="0"/>
          <w:numId w:val="1"/>
        </w:numPr>
        <w:spacing w:line="240" w:lineRule="auto"/>
        <w:ind w:left="720" w:hanging="360"/>
      </w:pPr>
      <w:r w:rsidDel="00000000" w:rsidR="00000000" w:rsidRPr="00000000">
        <w:rPr>
          <w:rtl w:val="0"/>
        </w:rPr>
        <w:t xml:space="preserve">The Power of Breath in Conscious Spending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Learn more about these programs and sign up below.</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What’s on Offer?</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numPr>
          <w:ilvl w:val="0"/>
          <w:numId w:val="3"/>
        </w:numPr>
        <w:spacing w:line="240" w:lineRule="auto"/>
        <w:ind w:left="720" w:hanging="360"/>
        <w:rPr>
          <w:b w:val="1"/>
        </w:rPr>
      </w:pPr>
      <w:r w:rsidDel="00000000" w:rsidR="00000000" w:rsidRPr="00000000">
        <w:rPr>
          <w:b w:val="1"/>
          <w:rtl w:val="0"/>
        </w:rPr>
        <w:t xml:space="preserve">Building a Robust Money Management System</w:t>
      </w:r>
    </w:p>
    <w:p w:rsidR="00000000" w:rsidDel="00000000" w:rsidP="00000000" w:rsidRDefault="00000000" w:rsidRPr="00000000" w14:paraId="00000017">
      <w:pPr>
        <w:spacing w:line="240" w:lineRule="auto"/>
        <w:ind w:left="720" w:firstLine="0"/>
        <w:rPr/>
      </w:pPr>
      <w:r w:rsidDel="00000000" w:rsidR="00000000" w:rsidRPr="00000000">
        <w:rPr>
          <w:rtl w:val="0"/>
        </w:rPr>
        <w:t xml:space="preserve">Learn how to create a simple, effective system for saving and spending that helps you feel in control and get ahead financially. This session focuses on building habits and structure that support your goals, not just your bills.</w:t>
      </w:r>
    </w:p>
    <w:p w:rsidR="00000000" w:rsidDel="00000000" w:rsidP="00000000" w:rsidRDefault="00000000" w:rsidRPr="00000000" w14:paraId="00000018">
      <w:pPr>
        <w:ind w:firstLine="720"/>
        <w:rPr/>
      </w:pPr>
      <w:r w:rsidDel="00000000" w:rsidR="00000000" w:rsidRPr="00000000">
        <w:rPr>
          <w:rtl w:val="0"/>
        </w:rPr>
        <w:t xml:space="preserve"> </w:t>
      </w:r>
    </w:p>
    <w:p w:rsidR="00000000" w:rsidDel="00000000" w:rsidP="00000000" w:rsidRDefault="00000000" w:rsidRPr="00000000" w14:paraId="00000019">
      <w:pPr>
        <w:ind w:firstLine="720"/>
        <w:rPr>
          <w:b w:val="1"/>
        </w:rPr>
      </w:pPr>
      <w:r w:rsidDel="00000000" w:rsidR="00000000" w:rsidRPr="00000000">
        <w:rPr>
          <w:b w:val="1"/>
          <w:rtl w:val="0"/>
        </w:rPr>
        <w:t xml:space="preserve">One-time 45-minute session</w:t>
      </w:r>
    </w:p>
    <w:p w:rsidR="00000000" w:rsidDel="00000000" w:rsidP="00000000" w:rsidRDefault="00000000" w:rsidRPr="00000000" w14:paraId="0000001A">
      <w:pPr>
        <w:ind w:left="720" w:firstLine="0"/>
        <w:rPr>
          <w:b w:val="1"/>
        </w:rPr>
      </w:pPr>
      <w:r w:rsidDel="00000000" w:rsidR="00000000" w:rsidRPr="00000000">
        <w:rPr>
          <w:rtl w:val="0"/>
        </w:rPr>
        <w:t xml:space="preserve">Tuesday, November 4th at </w:t>
      </w:r>
      <w:r w:rsidDel="00000000" w:rsidR="00000000" w:rsidRPr="00000000">
        <w:rPr>
          <w:b w:val="1"/>
          <w:rtl w:val="0"/>
        </w:rPr>
        <w:t xml:space="preserve">2:30pm ET / 11:30am PT</w:t>
      </w:r>
    </w:p>
    <w:p w:rsidR="00000000" w:rsidDel="00000000" w:rsidP="00000000" w:rsidRDefault="00000000" w:rsidRPr="00000000" w14:paraId="0000001B">
      <w:pPr>
        <w:shd w:fill="ffffff" w:val="clear"/>
        <w:ind w:left="720" w:firstLine="0"/>
        <w:rPr/>
      </w:pPr>
      <w:r w:rsidDel="00000000" w:rsidR="00000000" w:rsidRPr="00000000">
        <w:rPr>
          <w:rtl w:val="0"/>
        </w:rPr>
      </w:r>
    </w:p>
    <w:p w:rsidR="00000000" w:rsidDel="00000000" w:rsidP="00000000" w:rsidRDefault="00000000" w:rsidRPr="00000000" w14:paraId="0000001C">
      <w:pPr>
        <w:ind w:left="720" w:firstLine="0"/>
        <w:rPr>
          <w:shd w:fill="fff2cc" w:val="clear"/>
        </w:rPr>
      </w:pPr>
      <w:r w:rsidDel="00000000" w:rsidR="00000000" w:rsidRPr="00000000">
        <w:rPr>
          <w:shd w:fill="fff2cc" w:val="clear"/>
          <w:rtl w:val="0"/>
        </w:rPr>
        <w:t xml:space="preserve">Learn more &gt;&gt;&gt;</w:t>
      </w:r>
    </w:p>
    <w:p w:rsidR="00000000" w:rsidDel="00000000" w:rsidP="00000000" w:rsidRDefault="00000000" w:rsidRPr="00000000" w14:paraId="0000001D">
      <w:pPr>
        <w:ind w:left="720" w:firstLine="0"/>
        <w:rPr>
          <w:shd w:fill="fff2cc" w:val="clear"/>
        </w:rPr>
      </w:pPr>
      <w:r w:rsidDel="00000000" w:rsidR="00000000" w:rsidRPr="00000000">
        <w:rPr>
          <w:shd w:fill="fff2cc" w:val="clear"/>
          <w:rtl w:val="0"/>
        </w:rPr>
        <w:t xml:space="preserve">[Hyperlink: YourCustomMindWellLink/mediaLiveClass/201]</w:t>
      </w:r>
    </w:p>
    <w:p w:rsidR="00000000" w:rsidDel="00000000" w:rsidP="00000000" w:rsidRDefault="00000000" w:rsidRPr="00000000" w14:paraId="0000001E">
      <w:pPr>
        <w:ind w:left="0" w:firstLine="0"/>
        <w:rPr>
          <w:shd w:fill="fff2cc" w:val="clear"/>
        </w:rPr>
      </w:pPr>
      <w:r w:rsidDel="00000000" w:rsidR="00000000" w:rsidRPr="00000000">
        <w:rPr>
          <w:rtl w:val="0"/>
        </w:rPr>
      </w:r>
    </w:p>
    <w:p w:rsidR="00000000" w:rsidDel="00000000" w:rsidP="00000000" w:rsidRDefault="00000000" w:rsidRPr="00000000" w14:paraId="0000001F">
      <w:pPr>
        <w:widowControl w:val="0"/>
        <w:spacing w:line="240" w:lineRule="auto"/>
        <w:rPr/>
      </w:pPr>
      <w:r w:rsidDel="00000000" w:rsidR="00000000" w:rsidRPr="00000000">
        <w:rPr>
          <w:rtl w:val="0"/>
        </w:rPr>
      </w:r>
    </w:p>
    <w:p w:rsidR="00000000" w:rsidDel="00000000" w:rsidP="00000000" w:rsidRDefault="00000000" w:rsidRPr="00000000" w14:paraId="00000020">
      <w:pPr>
        <w:numPr>
          <w:ilvl w:val="0"/>
          <w:numId w:val="2"/>
        </w:numPr>
        <w:spacing w:line="240" w:lineRule="auto"/>
        <w:ind w:left="720" w:hanging="360"/>
        <w:rPr>
          <w:b w:val="1"/>
        </w:rPr>
      </w:pPr>
      <w:r w:rsidDel="00000000" w:rsidR="00000000" w:rsidRPr="00000000">
        <w:rPr>
          <w:b w:val="1"/>
          <w:rtl w:val="0"/>
        </w:rPr>
        <w:t xml:space="preserve">From Achievement to Fulfillment</w:t>
      </w:r>
    </w:p>
    <w:p w:rsidR="00000000" w:rsidDel="00000000" w:rsidP="00000000" w:rsidRDefault="00000000" w:rsidRPr="00000000" w14:paraId="00000021">
      <w:pPr>
        <w:spacing w:line="240" w:lineRule="auto"/>
        <w:ind w:left="720" w:firstLine="0"/>
        <w:rPr/>
      </w:pPr>
      <w:r w:rsidDel="00000000" w:rsidR="00000000" w:rsidRPr="00000000">
        <w:rPr>
          <w:rtl w:val="0"/>
        </w:rPr>
        <w:t xml:space="preserve">Explore the distinction between "being," "doing," and "having," and the difference between achievement and fulfillment. </w:t>
      </w:r>
    </w:p>
    <w:p w:rsidR="00000000" w:rsidDel="00000000" w:rsidP="00000000" w:rsidRDefault="00000000" w:rsidRPr="00000000" w14:paraId="00000022">
      <w:pPr>
        <w:spacing w:line="240" w:lineRule="auto"/>
        <w:rPr/>
      </w:pPr>
      <w:r w:rsidDel="00000000" w:rsidR="00000000" w:rsidRPr="00000000">
        <w:rPr>
          <w:rtl w:val="0"/>
        </w:rPr>
      </w:r>
    </w:p>
    <w:p w:rsidR="00000000" w:rsidDel="00000000" w:rsidP="00000000" w:rsidRDefault="00000000" w:rsidRPr="00000000" w14:paraId="00000023">
      <w:pPr>
        <w:spacing w:line="240" w:lineRule="auto"/>
        <w:ind w:left="720" w:firstLine="0"/>
        <w:rPr/>
      </w:pPr>
      <w:r w:rsidDel="00000000" w:rsidR="00000000" w:rsidRPr="00000000">
        <w:rPr>
          <w:rtl w:val="0"/>
        </w:rPr>
        <w:t xml:space="preserve">Learn how to align your financial pursuits with your core values to cultivate a deeper sense of purpose and lasting well-being.</w:t>
      </w:r>
    </w:p>
    <w:p w:rsidR="00000000" w:rsidDel="00000000" w:rsidP="00000000" w:rsidRDefault="00000000" w:rsidRPr="00000000" w14:paraId="00000024">
      <w:pPr>
        <w:spacing w:line="240" w:lineRule="auto"/>
        <w:ind w:left="720" w:firstLine="0"/>
        <w:rPr/>
      </w:pPr>
      <w:r w:rsidDel="00000000" w:rsidR="00000000" w:rsidRPr="00000000">
        <w:rPr>
          <w:rtl w:val="0"/>
        </w:rPr>
      </w:r>
    </w:p>
    <w:p w:rsidR="00000000" w:rsidDel="00000000" w:rsidP="00000000" w:rsidRDefault="00000000" w:rsidRPr="00000000" w14:paraId="00000025">
      <w:pPr>
        <w:ind w:left="720" w:firstLine="0"/>
        <w:rPr/>
      </w:pPr>
      <w:r w:rsidDel="00000000" w:rsidR="00000000" w:rsidRPr="00000000">
        <w:rPr>
          <w:shd w:fill="fff2cc" w:val="clear"/>
          <w:rtl w:val="0"/>
        </w:rPr>
        <w:t xml:space="preserve">Learn more &gt;&gt;&gt;</w:t>
      </w:r>
      <w:r w:rsidDel="00000000" w:rsidR="00000000" w:rsidRPr="00000000">
        <w:rPr>
          <w:rtl w:val="0"/>
        </w:rPr>
        <w:t xml:space="preserve"> </w:t>
      </w:r>
    </w:p>
    <w:p w:rsidR="00000000" w:rsidDel="00000000" w:rsidP="00000000" w:rsidRDefault="00000000" w:rsidRPr="00000000" w14:paraId="00000026">
      <w:pPr>
        <w:ind w:left="720" w:firstLine="0"/>
        <w:rPr>
          <w:shd w:fill="fff2cc" w:val="clear"/>
        </w:rPr>
      </w:pPr>
      <w:r w:rsidDel="00000000" w:rsidR="00000000" w:rsidRPr="00000000">
        <w:rPr>
          <w:shd w:fill="fff2cc" w:val="clear"/>
          <w:rtl w:val="0"/>
        </w:rPr>
        <w:t xml:space="preserve">[Hyperlink: YourCustomMindWellLink/mediaLiveClass/51]</w:t>
      </w:r>
    </w:p>
    <w:p w:rsidR="00000000" w:rsidDel="00000000" w:rsidP="00000000" w:rsidRDefault="00000000" w:rsidRPr="00000000" w14:paraId="00000027">
      <w:pPr>
        <w:ind w:left="720" w:firstLine="0"/>
        <w:rPr>
          <w:shd w:fill="fff2cc" w:val="clear"/>
        </w:rPr>
      </w:pPr>
      <w:r w:rsidDel="00000000" w:rsidR="00000000" w:rsidRPr="00000000">
        <w:rPr>
          <w:rtl w:val="0"/>
        </w:rPr>
      </w:r>
    </w:p>
    <w:p w:rsidR="00000000" w:rsidDel="00000000" w:rsidP="00000000" w:rsidRDefault="00000000" w:rsidRPr="00000000" w14:paraId="00000028">
      <w:pPr>
        <w:ind w:left="720" w:firstLine="0"/>
        <w:rPr>
          <w:shd w:fill="fff2cc" w:val="clear"/>
        </w:rPr>
      </w:pPr>
      <w:r w:rsidDel="00000000" w:rsidR="00000000" w:rsidRPr="00000000">
        <w:rPr>
          <w:rtl w:val="0"/>
        </w:rPr>
      </w:r>
    </w:p>
    <w:p w:rsidR="00000000" w:rsidDel="00000000" w:rsidP="00000000" w:rsidRDefault="00000000" w:rsidRPr="00000000" w14:paraId="00000029">
      <w:pPr>
        <w:numPr>
          <w:ilvl w:val="0"/>
          <w:numId w:val="5"/>
        </w:numPr>
        <w:spacing w:line="240" w:lineRule="auto"/>
        <w:ind w:left="720" w:hanging="360"/>
        <w:rPr>
          <w:b w:val="1"/>
        </w:rPr>
      </w:pPr>
      <w:r w:rsidDel="00000000" w:rsidR="00000000" w:rsidRPr="00000000">
        <w:rPr>
          <w:b w:val="1"/>
          <w:rtl w:val="0"/>
        </w:rPr>
        <w:t xml:space="preserve">Pilates and the Economy of Movement </w:t>
      </w:r>
    </w:p>
    <w:p w:rsidR="00000000" w:rsidDel="00000000" w:rsidP="00000000" w:rsidRDefault="00000000" w:rsidRPr="00000000" w14:paraId="0000002A">
      <w:pPr>
        <w:spacing w:line="240" w:lineRule="auto"/>
        <w:ind w:left="720" w:firstLine="0"/>
        <w:rPr/>
      </w:pPr>
      <w:r w:rsidDel="00000000" w:rsidR="00000000" w:rsidRPr="00000000">
        <w:rPr>
          <w:rtl w:val="0"/>
        </w:rPr>
        <w:t xml:space="preserve">Just as mindful financial habits help us manage money wisely, mindful movement supports us to conserve energy and use our bodies more efficiently.</w:t>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ind w:left="720" w:firstLine="0"/>
        <w:rPr/>
      </w:pPr>
      <w:r w:rsidDel="00000000" w:rsidR="00000000" w:rsidRPr="00000000">
        <w:rPr>
          <w:rtl w:val="0"/>
        </w:rPr>
        <w:t xml:space="preserve">Discover how to "budget" your effort, release unnecessary tension, and cultivate movement that is both effective and sustainable. </w:t>
      </w:r>
    </w:p>
    <w:p w:rsidR="00000000" w:rsidDel="00000000" w:rsidP="00000000" w:rsidRDefault="00000000" w:rsidRPr="00000000" w14:paraId="0000002D">
      <w:pPr>
        <w:widowControl w:val="0"/>
        <w:spacing w:line="240" w:lineRule="auto"/>
        <w:ind w:left="0" w:firstLine="0"/>
        <w:rPr/>
      </w:pPr>
      <w:r w:rsidDel="00000000" w:rsidR="00000000" w:rsidRPr="00000000">
        <w:rPr>
          <w:rtl w:val="0"/>
        </w:rPr>
      </w:r>
    </w:p>
    <w:p w:rsidR="00000000" w:rsidDel="00000000" w:rsidP="00000000" w:rsidRDefault="00000000" w:rsidRPr="00000000" w14:paraId="0000002E">
      <w:pPr>
        <w:ind w:left="720" w:firstLine="0"/>
        <w:rPr>
          <w:shd w:fill="fff2cc" w:val="clear"/>
        </w:rPr>
      </w:pPr>
      <w:r w:rsidDel="00000000" w:rsidR="00000000" w:rsidRPr="00000000">
        <w:rPr>
          <w:shd w:fill="fff2cc" w:val="clear"/>
          <w:rtl w:val="0"/>
        </w:rPr>
        <w:t xml:space="preserve">Learn more &gt;&gt;&gt;</w:t>
      </w:r>
    </w:p>
    <w:p w:rsidR="00000000" w:rsidDel="00000000" w:rsidP="00000000" w:rsidRDefault="00000000" w:rsidRPr="00000000" w14:paraId="0000002F">
      <w:pPr>
        <w:ind w:left="720" w:firstLine="0"/>
        <w:rPr>
          <w:shd w:fill="fff2cc" w:val="clear"/>
        </w:rPr>
      </w:pPr>
      <w:r w:rsidDel="00000000" w:rsidR="00000000" w:rsidRPr="00000000">
        <w:rPr>
          <w:shd w:fill="fff2cc" w:val="clear"/>
          <w:rtl w:val="0"/>
        </w:rPr>
        <w:t xml:space="preserve">[Hyperlink: YourCustomMindWellLink/mediaLiveClass/204]</w:t>
      </w:r>
    </w:p>
    <w:p w:rsidR="00000000" w:rsidDel="00000000" w:rsidP="00000000" w:rsidRDefault="00000000" w:rsidRPr="00000000" w14:paraId="00000030">
      <w:pPr>
        <w:ind w:left="720" w:firstLine="0"/>
        <w:rPr>
          <w:shd w:fill="fff2cc" w:val="clear"/>
        </w:rPr>
      </w:pPr>
      <w:r w:rsidDel="00000000" w:rsidR="00000000" w:rsidRPr="00000000">
        <w:rPr>
          <w:rtl w:val="0"/>
        </w:rPr>
      </w:r>
    </w:p>
    <w:p w:rsidR="00000000" w:rsidDel="00000000" w:rsidP="00000000" w:rsidRDefault="00000000" w:rsidRPr="00000000" w14:paraId="00000031">
      <w:pPr>
        <w:spacing w:line="240" w:lineRule="auto"/>
        <w:rPr>
          <w:b w:val="1"/>
        </w:rPr>
      </w:pPr>
      <w:r w:rsidDel="00000000" w:rsidR="00000000" w:rsidRPr="00000000">
        <w:rPr>
          <w:rtl w:val="0"/>
        </w:rPr>
      </w:r>
    </w:p>
    <w:p w:rsidR="00000000" w:rsidDel="00000000" w:rsidP="00000000" w:rsidRDefault="00000000" w:rsidRPr="00000000" w14:paraId="00000032">
      <w:pPr>
        <w:numPr>
          <w:ilvl w:val="0"/>
          <w:numId w:val="4"/>
        </w:numPr>
        <w:spacing w:line="240" w:lineRule="auto"/>
        <w:ind w:left="720" w:hanging="360"/>
        <w:rPr>
          <w:b w:val="1"/>
        </w:rPr>
      </w:pPr>
      <w:r w:rsidDel="00000000" w:rsidR="00000000" w:rsidRPr="00000000">
        <w:rPr>
          <w:b w:val="1"/>
          <w:rtl w:val="0"/>
        </w:rPr>
        <w:t xml:space="preserve">The Power of Breath in Conscious Spending</w:t>
      </w:r>
    </w:p>
    <w:p w:rsidR="00000000" w:rsidDel="00000000" w:rsidP="00000000" w:rsidRDefault="00000000" w:rsidRPr="00000000" w14:paraId="00000033">
      <w:pPr>
        <w:spacing w:line="240" w:lineRule="auto"/>
        <w:ind w:left="720" w:firstLine="0"/>
        <w:rPr/>
      </w:pPr>
      <w:r w:rsidDel="00000000" w:rsidR="00000000" w:rsidRPr="00000000">
        <w:rPr>
          <w:rtl w:val="0"/>
        </w:rPr>
        <w:t xml:space="preserve">Explore the connection between mindful awareness and financial behavior. This session helps you reflect on values-based choices, reduce stress around money, and build a more grounded relationship with financial decisions.</w:t>
      </w:r>
    </w:p>
    <w:p w:rsidR="00000000" w:rsidDel="00000000" w:rsidP="00000000" w:rsidRDefault="00000000" w:rsidRPr="00000000" w14:paraId="00000034">
      <w:pPr>
        <w:ind w:left="0" w:firstLine="0"/>
        <w:rPr/>
      </w:pPr>
      <w:r w:rsidDel="00000000" w:rsidR="00000000" w:rsidRPr="00000000">
        <w:rPr>
          <w:rtl w:val="0"/>
        </w:rPr>
      </w:r>
    </w:p>
    <w:p w:rsidR="00000000" w:rsidDel="00000000" w:rsidP="00000000" w:rsidRDefault="00000000" w:rsidRPr="00000000" w14:paraId="00000035">
      <w:pPr>
        <w:ind w:left="720" w:firstLine="0"/>
        <w:rPr>
          <w:shd w:fill="fff2cc" w:val="clear"/>
        </w:rPr>
      </w:pPr>
      <w:r w:rsidDel="00000000" w:rsidR="00000000" w:rsidRPr="00000000">
        <w:rPr>
          <w:shd w:fill="fff2cc" w:val="clear"/>
          <w:rtl w:val="0"/>
        </w:rPr>
        <w:t xml:space="preserve">Learn more &gt;&gt;&gt;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6">
      <w:pPr>
        <w:ind w:left="720" w:firstLine="0"/>
        <w:rPr>
          <w:shd w:fill="fff2cc" w:val="clear"/>
        </w:rPr>
      </w:pPr>
      <w:r w:rsidDel="00000000" w:rsidR="00000000" w:rsidRPr="00000000">
        <w:rPr>
          <w:shd w:fill="fff2cc" w:val="clear"/>
          <w:rtl w:val="0"/>
        </w:rPr>
        <w:t xml:space="preserve">[Hyperlink: YourCustomMindWellLink/mediaLiveClass/107]</w:t>
      </w:r>
    </w:p>
    <w:p w:rsidR="00000000" w:rsidDel="00000000" w:rsidP="00000000" w:rsidRDefault="00000000" w:rsidRPr="00000000" w14:paraId="00000037">
      <w:pPr>
        <w:widowControl w:val="0"/>
        <w:spacing w:line="240" w:lineRule="auto"/>
        <w:ind w:left="0" w:firstLine="0"/>
        <w:rPr>
          <w:shd w:fill="fff2cc" w:val="clear"/>
        </w:rPr>
      </w:pPr>
      <w:r w:rsidDel="00000000" w:rsidR="00000000" w:rsidRPr="00000000">
        <w:rPr>
          <w:rtl w:val="0"/>
        </w:rPr>
      </w:r>
    </w:p>
    <w:p w:rsidR="00000000" w:rsidDel="00000000" w:rsidP="00000000" w:rsidRDefault="00000000" w:rsidRPr="00000000" w14:paraId="00000038">
      <w:pPr>
        <w:ind w:left="720" w:firstLine="0"/>
        <w:rPr>
          <w:shd w:fill="fff2cc" w:val="clear"/>
        </w:rPr>
      </w:pPr>
      <w:r w:rsidDel="00000000" w:rsidR="00000000" w:rsidRPr="00000000">
        <w:rPr>
          <w:rtl w:val="0"/>
        </w:rPr>
      </w:r>
    </w:p>
    <w:p w:rsidR="00000000" w:rsidDel="00000000" w:rsidP="00000000" w:rsidRDefault="00000000" w:rsidRPr="00000000" w14:paraId="00000039">
      <w:pPr>
        <w:ind w:left="720" w:firstLine="0"/>
        <w:rPr>
          <w:shd w:fill="fff2cc" w:val="clear"/>
        </w:rPr>
      </w:pPr>
      <w:r w:rsidDel="00000000" w:rsidR="00000000" w:rsidRPr="00000000">
        <w:rPr>
          <w:rtl w:val="0"/>
        </w:rPr>
      </w:r>
    </w:p>
    <w:p w:rsidR="00000000" w:rsidDel="00000000" w:rsidP="00000000" w:rsidRDefault="00000000" w:rsidRPr="00000000" w14:paraId="0000003A">
      <w:pPr>
        <w:rPr>
          <w:shd w:fill="fff2cc" w:val="clear"/>
        </w:rPr>
      </w:pPr>
      <w:r w:rsidDel="00000000" w:rsidR="00000000" w:rsidRPr="00000000">
        <w:rPr>
          <w:rtl w:val="0"/>
        </w:rPr>
        <w:t xml:space="preserve">Learn more about these programs and other MindWell offerings this November by logging into </w:t>
      </w:r>
      <w:r w:rsidDel="00000000" w:rsidR="00000000" w:rsidRPr="00000000">
        <w:rPr>
          <w:i w:val="1"/>
          <w:shd w:fill="fff2cc" w:val="clear"/>
          <w:rtl w:val="0"/>
        </w:rPr>
        <w:t xml:space="preserve">Live Classes</w:t>
      </w:r>
      <w:r w:rsidDel="00000000" w:rsidR="00000000" w:rsidRPr="00000000">
        <w:rPr>
          <w:shd w:fill="fff2cc" w:val="clear"/>
          <w:rtl w:val="0"/>
        </w:rPr>
        <w:t xml:space="preserve">&gt;&gt;&gt;</w:t>
      </w:r>
    </w:p>
    <w:p w:rsidR="00000000" w:rsidDel="00000000" w:rsidP="00000000" w:rsidRDefault="00000000" w:rsidRPr="00000000" w14:paraId="0000003B">
      <w:pPr>
        <w:rPr>
          <w:shd w:fill="fff2cc" w:val="clea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w:t>
      </w:r>
      <w:r w:rsidDel="00000000" w:rsidR="00000000" w:rsidRPr="00000000">
        <w:rPr>
          <w:shd w:fill="fff2cc" w:val="clear"/>
          <w:rtl w:val="0"/>
        </w:rPr>
        <w:t xml:space="preserve">Hyperlink: YourCustomMindWellLink/liveclasses</w:t>
      </w:r>
      <w:r w:rsidDel="00000000" w:rsidR="00000000" w:rsidRPr="00000000">
        <w:rPr>
          <w:rtl w:val="0"/>
        </w:rPr>
        <w:t xml:space="preserv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shd w:fill="fff2cc" w:val="clear"/>
        </w:rPr>
      </w:pPr>
      <w:r w:rsidDel="00000000" w:rsidR="00000000" w:rsidRPr="00000000">
        <w:rPr>
          <w:rtl w:val="0"/>
        </w:rPr>
        <w:t xml:space="preserve">Don’t yet have an account? </w:t>
      </w:r>
      <w:r w:rsidDel="00000000" w:rsidR="00000000" w:rsidRPr="00000000">
        <w:rPr>
          <w:shd w:fill="fff2cc" w:val="clear"/>
          <w:rtl w:val="0"/>
        </w:rPr>
        <w:t xml:space="preserve">Sign up here &gt;&gt;&gt;</w:t>
      </w:r>
    </w:p>
    <w:p w:rsidR="00000000" w:rsidDel="00000000" w:rsidP="00000000" w:rsidRDefault="00000000" w:rsidRPr="00000000" w14:paraId="0000003F">
      <w:pPr>
        <w:rPr>
          <w:shd w:fill="fff2cc" w:val="clea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CTA: Log In Now</w:t>
      </w:r>
    </w:p>
    <w:p w:rsidR="00000000" w:rsidDel="00000000" w:rsidP="00000000" w:rsidRDefault="00000000" w:rsidRPr="00000000" w14:paraId="00000042">
      <w:pPr>
        <w:ind w:left="720" w:firstLine="0"/>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More new programs will be updated soon. Stay Tuned!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**MindWell is a service provided to you by ___</w:t>
      </w:r>
      <w:r w:rsidDel="00000000" w:rsidR="00000000" w:rsidRPr="00000000">
        <w:rPr>
          <w:i w:val="1"/>
          <w:rtl w:val="0"/>
        </w:rPr>
        <w:t xml:space="preserve">(insert your company name here)___. </w:t>
      </w:r>
      <w:r w:rsidDel="00000000" w:rsidR="00000000" w:rsidRPr="00000000">
        <w:rPr>
          <w:rtl w:val="0"/>
        </w:rPr>
        <w:t xml:space="preserve">If you don’t yet have an account, sign up for free here: ______</w:t>
      </w:r>
      <w:r w:rsidDel="00000000" w:rsidR="00000000" w:rsidRPr="00000000">
        <w:rPr>
          <w:shd w:fill="fff2cc" w:val="clear"/>
          <w:rtl w:val="0"/>
        </w:rPr>
        <w:t xml:space="preserve">(link)</w:t>
      </w:r>
      <w:r w:rsidDel="00000000" w:rsidR="00000000" w:rsidRPr="00000000">
        <w:rPr>
          <w:rtl w:val="0"/>
        </w:rPr>
        <w:t xml:space="preserve">__________ **</w:t>
      </w:r>
    </w:p>
    <w:p w:rsidR="00000000" w:rsidDel="00000000" w:rsidP="00000000" w:rsidRDefault="00000000" w:rsidRPr="00000000" w14:paraId="00000046">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47">
      <w:pPr>
        <w:rPr>
          <w:color w:val="76a5af"/>
        </w:rPr>
      </w:pPr>
      <w:r w:rsidDel="00000000" w:rsidR="00000000" w:rsidRPr="00000000">
        <w:rPr>
          <w:rtl w:val="0"/>
        </w:rPr>
      </w:r>
    </w:p>
    <w:p w:rsidR="00000000" w:rsidDel="00000000" w:rsidP="00000000" w:rsidRDefault="00000000" w:rsidRPr="00000000" w14:paraId="00000048">
      <w:pPr>
        <w:pStyle w:val="Heading2"/>
        <w:rPr>
          <w:color w:val="76a5af"/>
        </w:rPr>
      </w:pPr>
      <w:bookmarkStart w:colFirst="0" w:colLast="0" w:name="_heading=h.30j0zll" w:id="1"/>
      <w:bookmarkEnd w:id="1"/>
      <w:r w:rsidDel="00000000" w:rsidR="00000000" w:rsidRPr="00000000">
        <w:rPr>
          <w:color w:val="76a5af"/>
          <w:rtl w:val="0"/>
        </w:rPr>
        <w:t xml:space="preserve">Shorter Text </w:t>
      </w:r>
    </w:p>
    <w:p w:rsidR="00000000" w:rsidDel="00000000" w:rsidP="00000000" w:rsidRDefault="00000000" w:rsidRPr="00000000" w14:paraId="00000049">
      <w:pPr>
        <w:rPr>
          <w:color w:val="76a5af"/>
        </w:rPr>
      </w:pPr>
      <w:r w:rsidDel="00000000" w:rsidR="00000000" w:rsidRPr="00000000">
        <w:rPr>
          <w:color w:val="76a5af"/>
          <w:rtl w:val="0"/>
        </w:rPr>
        <w:t xml:space="preserve">(to Add to Email or Use on Intranet)</w:t>
      </w:r>
    </w:p>
    <w:p w:rsidR="00000000" w:rsidDel="00000000" w:rsidP="00000000" w:rsidRDefault="00000000" w:rsidRPr="00000000" w14:paraId="0000004A">
      <w:pPr>
        <w:rPr>
          <w:color w:val="76a5af"/>
        </w:rPr>
      </w:pPr>
      <w:r w:rsidDel="00000000" w:rsidR="00000000" w:rsidRPr="00000000">
        <w:rPr>
          <w:color w:val="76a5af"/>
          <w:rtl w:val="0"/>
        </w:rPr>
        <w:t xml:space="preserve">(or use image included below)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November at MindWell </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Improve your well-being with MindWell’s programs and classes.</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spacing w:line="240" w:lineRule="auto"/>
        <w:rPr>
          <w:b w:val="1"/>
        </w:rPr>
      </w:pPr>
      <w:r w:rsidDel="00000000" w:rsidR="00000000" w:rsidRPr="00000000">
        <w:rPr>
          <w:b w:val="1"/>
          <w:rtl w:val="0"/>
        </w:rPr>
        <w:t xml:space="preserve">Building a Robust Money Management System</w:t>
      </w:r>
    </w:p>
    <w:p w:rsidR="00000000" w:rsidDel="00000000" w:rsidP="00000000" w:rsidRDefault="00000000" w:rsidRPr="00000000" w14:paraId="00000051">
      <w:pPr>
        <w:spacing w:line="240" w:lineRule="auto"/>
        <w:rPr/>
      </w:pPr>
      <w:r w:rsidDel="00000000" w:rsidR="00000000" w:rsidRPr="00000000">
        <w:rPr>
          <w:rtl w:val="0"/>
        </w:rPr>
        <w:t xml:space="preserve">Learn how to create a simple, effective system for saving and spending that helps you feel in control and get ahead financially. </w:t>
      </w:r>
    </w:p>
    <w:p w:rsidR="00000000" w:rsidDel="00000000" w:rsidP="00000000" w:rsidRDefault="00000000" w:rsidRPr="00000000" w14:paraId="00000052">
      <w:pPr>
        <w:spacing w:line="240"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53">
      <w:pPr>
        <w:spacing w:line="240" w:lineRule="auto"/>
        <w:rPr/>
      </w:pPr>
      <w:r w:rsidDel="00000000" w:rsidR="00000000" w:rsidRPr="00000000">
        <w:rPr>
          <w:rtl w:val="0"/>
        </w:rPr>
      </w:r>
    </w:p>
    <w:p w:rsidR="00000000" w:rsidDel="00000000" w:rsidP="00000000" w:rsidRDefault="00000000" w:rsidRPr="00000000" w14:paraId="00000054">
      <w:pPr>
        <w:spacing w:line="240" w:lineRule="auto"/>
        <w:rPr>
          <w:b w:val="1"/>
        </w:rPr>
      </w:pPr>
      <w:r w:rsidDel="00000000" w:rsidR="00000000" w:rsidRPr="00000000">
        <w:rPr>
          <w:b w:val="1"/>
          <w:rtl w:val="0"/>
        </w:rPr>
        <w:t xml:space="preserve">From Achievement to Fulfillment</w:t>
      </w:r>
    </w:p>
    <w:p w:rsidR="00000000" w:rsidDel="00000000" w:rsidP="00000000" w:rsidRDefault="00000000" w:rsidRPr="00000000" w14:paraId="00000055">
      <w:pPr>
        <w:spacing w:line="240" w:lineRule="auto"/>
        <w:rPr/>
      </w:pPr>
      <w:r w:rsidDel="00000000" w:rsidR="00000000" w:rsidRPr="00000000">
        <w:rPr>
          <w:rtl w:val="0"/>
        </w:rPr>
        <w:t xml:space="preserve">Explore the distinction between "being," "doing," and "having," and the difference between achievement and fulfillment. </w:t>
      </w:r>
    </w:p>
    <w:p w:rsidR="00000000" w:rsidDel="00000000" w:rsidP="00000000" w:rsidRDefault="00000000" w:rsidRPr="00000000" w14:paraId="00000056">
      <w:pPr>
        <w:spacing w:line="240" w:lineRule="auto"/>
        <w:rPr/>
      </w:pPr>
      <w:r w:rsidDel="00000000" w:rsidR="00000000" w:rsidRPr="00000000">
        <w:rPr>
          <w:rtl w:val="0"/>
        </w:rPr>
      </w:r>
    </w:p>
    <w:p w:rsidR="00000000" w:rsidDel="00000000" w:rsidP="00000000" w:rsidRDefault="00000000" w:rsidRPr="00000000" w14:paraId="00000057">
      <w:pPr>
        <w:spacing w:line="240" w:lineRule="auto"/>
        <w:rPr/>
      </w:pPr>
      <w:r w:rsidDel="00000000" w:rsidR="00000000" w:rsidRPr="00000000">
        <w:rPr>
          <w:rtl w:val="0"/>
        </w:rPr>
      </w:r>
    </w:p>
    <w:p w:rsidR="00000000" w:rsidDel="00000000" w:rsidP="00000000" w:rsidRDefault="00000000" w:rsidRPr="00000000" w14:paraId="00000058">
      <w:pPr>
        <w:spacing w:line="240" w:lineRule="auto"/>
        <w:rPr>
          <w:b w:val="1"/>
        </w:rPr>
      </w:pPr>
      <w:r w:rsidDel="00000000" w:rsidR="00000000" w:rsidRPr="00000000">
        <w:rPr>
          <w:b w:val="1"/>
          <w:rtl w:val="0"/>
        </w:rPr>
        <w:t xml:space="preserve">Pilates and the Economy of Movement </w:t>
      </w:r>
    </w:p>
    <w:p w:rsidR="00000000" w:rsidDel="00000000" w:rsidP="00000000" w:rsidRDefault="00000000" w:rsidRPr="00000000" w14:paraId="00000059">
      <w:pPr>
        <w:spacing w:line="240" w:lineRule="auto"/>
        <w:rPr/>
      </w:pPr>
      <w:r w:rsidDel="00000000" w:rsidR="00000000" w:rsidRPr="00000000">
        <w:rPr>
          <w:rtl w:val="0"/>
        </w:rPr>
        <w:t xml:space="preserve">Discover how to "budget" your effort, release unnecessary tension, and cultivate movement that is both effective and sustainable. </w:t>
      </w:r>
    </w:p>
    <w:p w:rsidR="00000000" w:rsidDel="00000000" w:rsidP="00000000" w:rsidRDefault="00000000" w:rsidRPr="00000000" w14:paraId="0000005A">
      <w:pPr>
        <w:spacing w:line="240" w:lineRule="auto"/>
        <w:rPr/>
      </w:pPr>
      <w:r w:rsidDel="00000000" w:rsidR="00000000" w:rsidRPr="00000000">
        <w:rPr>
          <w:rtl w:val="0"/>
        </w:rPr>
        <w:t xml:space="preserve"> </w:t>
      </w:r>
    </w:p>
    <w:p w:rsidR="00000000" w:rsidDel="00000000" w:rsidP="00000000" w:rsidRDefault="00000000" w:rsidRPr="00000000" w14:paraId="0000005B">
      <w:pPr>
        <w:spacing w:line="240" w:lineRule="auto"/>
        <w:rPr/>
      </w:pPr>
      <w:r w:rsidDel="00000000" w:rsidR="00000000" w:rsidRPr="00000000">
        <w:rPr>
          <w:rtl w:val="0"/>
        </w:rPr>
      </w:r>
    </w:p>
    <w:p w:rsidR="00000000" w:rsidDel="00000000" w:rsidP="00000000" w:rsidRDefault="00000000" w:rsidRPr="00000000" w14:paraId="0000005C">
      <w:pPr>
        <w:spacing w:line="240" w:lineRule="auto"/>
        <w:rPr>
          <w:b w:val="1"/>
        </w:rPr>
      </w:pPr>
      <w:r w:rsidDel="00000000" w:rsidR="00000000" w:rsidRPr="00000000">
        <w:rPr>
          <w:b w:val="1"/>
          <w:rtl w:val="0"/>
        </w:rPr>
        <w:t xml:space="preserve">The Power of Breath in Conscious Spending</w:t>
      </w:r>
    </w:p>
    <w:p w:rsidR="00000000" w:rsidDel="00000000" w:rsidP="00000000" w:rsidRDefault="00000000" w:rsidRPr="00000000" w14:paraId="0000005D">
      <w:pPr>
        <w:spacing w:line="240" w:lineRule="auto"/>
        <w:rPr>
          <w:b w:val="1"/>
        </w:rPr>
      </w:pPr>
      <w:r w:rsidDel="00000000" w:rsidR="00000000" w:rsidRPr="00000000">
        <w:rPr>
          <w:rtl w:val="0"/>
        </w:rPr>
        <w:t xml:space="preserve">This session helps you reflect on values-based choices, reduce stress around money, and build a more grounded relationship with financial decisions.</w:t>
      </w:r>
      <w:r w:rsidDel="00000000" w:rsidR="00000000" w:rsidRPr="00000000">
        <w:rPr>
          <w:rtl w:val="0"/>
        </w:rPr>
      </w:r>
    </w:p>
    <w:p w:rsidR="00000000" w:rsidDel="00000000" w:rsidP="00000000" w:rsidRDefault="00000000" w:rsidRPr="00000000" w14:paraId="0000005E">
      <w:pPr>
        <w:spacing w:line="240" w:lineRule="auto"/>
        <w:rPr>
          <w:b w:val="1"/>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Sign up for these programs by logging into your </w:t>
      </w:r>
      <w:r w:rsidDel="00000000" w:rsidR="00000000" w:rsidRPr="00000000">
        <w:rPr>
          <w:shd w:fill="fff2cc" w:val="clear"/>
          <w:rtl w:val="0"/>
        </w:rPr>
        <w:t xml:space="preserve">MindWell account</w:t>
      </w:r>
      <w:r w:rsidDel="00000000" w:rsidR="00000000" w:rsidRPr="00000000">
        <w:rPr>
          <w:rtl w:val="0"/>
        </w:rPr>
        <w:t xml:space="preserve">. </w:t>
      </w:r>
    </w:p>
    <w:p w:rsidR="00000000" w:rsidDel="00000000" w:rsidP="00000000" w:rsidRDefault="00000000" w:rsidRPr="00000000" w14:paraId="00000061">
      <w:pPr>
        <w:rPr>
          <w:shd w:fill="fff2cc" w:val="clear"/>
        </w:rPr>
      </w:pPr>
      <w:r w:rsidDel="00000000" w:rsidR="00000000" w:rsidRPr="00000000">
        <w:rPr>
          <w:shd w:fill="fff2cc" w:val="clear"/>
          <w:rtl w:val="0"/>
        </w:rPr>
        <w:t xml:space="preserve">[Hyperlink: YourCustomMindWellLink/</w:t>
      </w:r>
      <w:hyperlink r:id="rId7">
        <w:r w:rsidDel="00000000" w:rsidR="00000000" w:rsidRPr="00000000">
          <w:rPr>
            <w:shd w:fill="fff2cc" w:val="clear"/>
            <w:rtl w:val="0"/>
          </w:rPr>
          <w:t xml:space="preserve">vueLogin</w:t>
        </w:r>
      </w:hyperlink>
      <w:r w:rsidDel="00000000" w:rsidR="00000000" w:rsidRPr="00000000">
        <w:rPr>
          <w:shd w:fill="fff2cc" w:val="clear"/>
          <w:rtl w:val="0"/>
        </w:rPr>
        <w:t xml:space="preserve">]</w:t>
      </w:r>
    </w:p>
    <w:p w:rsidR="00000000" w:rsidDel="00000000" w:rsidP="00000000" w:rsidRDefault="00000000" w:rsidRPr="00000000" w14:paraId="00000062">
      <w:pPr>
        <w:rPr/>
      </w:pPr>
      <w:r w:rsidDel="00000000" w:rsidR="00000000" w:rsidRPr="00000000">
        <w:rPr>
          <w:rtl w:val="0"/>
        </w:rPr>
        <w:t xml:space="preserve"> </w:t>
      </w:r>
    </w:p>
    <w:p w:rsidR="00000000" w:rsidDel="00000000" w:rsidP="00000000" w:rsidRDefault="00000000" w:rsidRPr="00000000" w14:paraId="00000063">
      <w:pPr>
        <w:rPr/>
      </w:pPr>
      <w:r w:rsidDel="00000000" w:rsidR="00000000" w:rsidRPr="00000000">
        <w:rPr>
          <w:rtl w:val="0"/>
        </w:rPr>
        <w:t xml:space="preserve">Don’t have an account? </w:t>
      </w:r>
      <w:r w:rsidDel="00000000" w:rsidR="00000000" w:rsidRPr="00000000">
        <w:rPr>
          <w:shd w:fill="fff2cc" w:val="clear"/>
          <w:rtl w:val="0"/>
        </w:rPr>
        <w:t xml:space="preserve">Sign up today</w:t>
      </w:r>
      <w:r w:rsidDel="00000000" w:rsidR="00000000" w:rsidRPr="00000000">
        <w:rPr>
          <w:rtl w:val="0"/>
        </w:rPr>
        <w:t xml:space="preserve">.</w:t>
      </w:r>
    </w:p>
    <w:p w:rsidR="00000000" w:rsidDel="00000000" w:rsidP="00000000" w:rsidRDefault="00000000" w:rsidRPr="00000000" w14:paraId="00000064">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65">
      <w:pPr>
        <w:rPr>
          <w:b w:val="1"/>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6">
    <w:pPr>
      <w:jc w:val="center"/>
      <w:rPr/>
    </w:pPr>
    <w:r w:rsidDel="00000000" w:rsidR="00000000" w:rsidRPr="00000000">
      <w:rPr/>
      <w:drawing>
        <wp:inline distB="114300" distT="114300" distL="114300" distR="114300">
          <wp:extent cx="2357438" cy="491658"/>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pp.mindwellu.com/vueLogin"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NYt0xviXYUu0jpDMxBLfzcjeLw==">CgMxLjAaDQoBMBIICgYIBTICCAEyDmguZDE4N2dpMWc5Y2ZvMgloLjMwajB6bGw4AHIhMXd0UlBIREhlV3UtQXVqbTYyTG1tU2tyRzJGSkdYZno0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